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3B8" w:rsidRDefault="006415C7" w:rsidP="001853B8">
      <w:pPr>
        <w:pStyle w:val="Bezproreda"/>
        <w:jc w:val="center"/>
        <w:rPr>
          <w:sz w:val="24"/>
          <w:szCs w:val="24"/>
        </w:rPr>
      </w:pPr>
      <w:r>
        <w:rPr>
          <w:rFonts w:ascii="Calibri" w:hAnsi="Calibri" w:cs="Calibri"/>
          <w:noProof/>
          <w:color w:val="000000"/>
          <w:sz w:val="28"/>
          <w:szCs w:val="28"/>
          <w:lang w:eastAsia="hr-HR"/>
        </w:rPr>
        <w:drawing>
          <wp:inline distT="0" distB="0" distL="0" distR="0">
            <wp:extent cx="790575" cy="673292"/>
            <wp:effectExtent l="0" t="0" r="0" b="0"/>
            <wp:docPr id="2" name="Slika 2" descr="cid:image003.png@01D984C0.6FDEF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3.png@01D984C0.6FDEF41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073" cy="698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lang w:eastAsia="hr-HR"/>
        </w:rPr>
        <w:t xml:space="preserve">              </w:t>
      </w:r>
      <w:r w:rsidR="001853B8">
        <w:rPr>
          <w:noProof/>
          <w:sz w:val="24"/>
          <w:szCs w:val="24"/>
          <w:lang w:eastAsia="hr-HR"/>
        </w:rPr>
        <w:drawing>
          <wp:inline distT="0" distB="0" distL="0" distR="0" wp14:anchorId="078E76DC" wp14:editId="7F7296CE">
            <wp:extent cx="523875" cy="663104"/>
            <wp:effectExtent l="0" t="0" r="0" b="381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licijska akadermija Prvi hrvatski redarstvenik - manji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754" cy="670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53B8" w:rsidRPr="00A12FCD" w:rsidRDefault="001853B8" w:rsidP="001853B8">
      <w:pPr>
        <w:pStyle w:val="Bezproreda"/>
        <w:jc w:val="center"/>
        <w:rPr>
          <w:sz w:val="24"/>
          <w:szCs w:val="24"/>
        </w:rPr>
      </w:pPr>
    </w:p>
    <w:p w:rsidR="00DD1112" w:rsidRDefault="00DD1112" w:rsidP="00DD1112">
      <w:pPr>
        <w:pStyle w:val="Bezproreda"/>
        <w:jc w:val="center"/>
        <w:rPr>
          <w:sz w:val="24"/>
          <w:szCs w:val="24"/>
        </w:rPr>
      </w:pPr>
      <w:r w:rsidRPr="00DD1112">
        <w:rPr>
          <w:sz w:val="24"/>
          <w:szCs w:val="24"/>
        </w:rPr>
        <w:t xml:space="preserve">8th Research </w:t>
      </w:r>
      <w:proofErr w:type="spellStart"/>
      <w:r w:rsidRPr="00DD1112">
        <w:rPr>
          <w:sz w:val="24"/>
          <w:szCs w:val="24"/>
        </w:rPr>
        <w:t>Days</w:t>
      </w:r>
      <w:proofErr w:type="spellEnd"/>
      <w:r w:rsidRPr="00DD1112">
        <w:rPr>
          <w:sz w:val="24"/>
          <w:szCs w:val="24"/>
        </w:rPr>
        <w:t xml:space="preserve"> </w:t>
      </w:r>
      <w:proofErr w:type="spellStart"/>
      <w:r w:rsidRPr="00DD1112">
        <w:rPr>
          <w:sz w:val="24"/>
          <w:szCs w:val="24"/>
        </w:rPr>
        <w:t>of</w:t>
      </w:r>
      <w:proofErr w:type="spellEnd"/>
      <w:r w:rsidRPr="00DD1112">
        <w:rPr>
          <w:sz w:val="24"/>
          <w:szCs w:val="24"/>
        </w:rPr>
        <w:t xml:space="preserve"> </w:t>
      </w:r>
      <w:proofErr w:type="spellStart"/>
      <w:r w:rsidRPr="00DD1112">
        <w:rPr>
          <w:sz w:val="24"/>
          <w:szCs w:val="24"/>
        </w:rPr>
        <w:t>the</w:t>
      </w:r>
      <w:proofErr w:type="spellEnd"/>
      <w:r w:rsidRPr="00DD1112">
        <w:rPr>
          <w:sz w:val="24"/>
          <w:szCs w:val="24"/>
        </w:rPr>
        <w:t xml:space="preserve"> University </w:t>
      </w:r>
      <w:proofErr w:type="spellStart"/>
      <w:r w:rsidRPr="00DD1112">
        <w:rPr>
          <w:sz w:val="24"/>
          <w:szCs w:val="24"/>
        </w:rPr>
        <w:t>of</w:t>
      </w:r>
      <w:proofErr w:type="spellEnd"/>
      <w:r w:rsidRPr="00DD1112">
        <w:rPr>
          <w:sz w:val="24"/>
          <w:szCs w:val="24"/>
        </w:rPr>
        <w:t xml:space="preserve"> Applied </w:t>
      </w:r>
      <w:proofErr w:type="spellStart"/>
      <w:r w:rsidRPr="00DD1112">
        <w:rPr>
          <w:sz w:val="24"/>
          <w:szCs w:val="24"/>
        </w:rPr>
        <w:t>Sciences</w:t>
      </w:r>
      <w:proofErr w:type="spellEnd"/>
    </w:p>
    <w:p w:rsidR="00A12FCD" w:rsidRDefault="00DD1112" w:rsidP="00DD1112">
      <w:pPr>
        <w:pStyle w:val="Bezproreda"/>
        <w:jc w:val="center"/>
        <w:rPr>
          <w:sz w:val="24"/>
          <w:szCs w:val="24"/>
        </w:rPr>
      </w:pPr>
      <w:proofErr w:type="spellStart"/>
      <w:r w:rsidRPr="00DD1112">
        <w:rPr>
          <w:sz w:val="24"/>
          <w:szCs w:val="24"/>
        </w:rPr>
        <w:t>in</w:t>
      </w:r>
      <w:proofErr w:type="spellEnd"/>
      <w:r w:rsidRPr="00DD1112">
        <w:rPr>
          <w:sz w:val="24"/>
          <w:szCs w:val="24"/>
        </w:rPr>
        <w:t xml:space="preserve"> </w:t>
      </w:r>
      <w:proofErr w:type="spellStart"/>
      <w:r w:rsidRPr="00DD1112">
        <w:rPr>
          <w:sz w:val="24"/>
          <w:szCs w:val="24"/>
        </w:rPr>
        <w:t>Criminal</w:t>
      </w:r>
      <w:proofErr w:type="spellEnd"/>
      <w:r w:rsidRPr="00DD1112">
        <w:rPr>
          <w:sz w:val="24"/>
          <w:szCs w:val="24"/>
        </w:rPr>
        <w:t xml:space="preserve"> </w:t>
      </w:r>
      <w:proofErr w:type="spellStart"/>
      <w:r w:rsidRPr="00DD1112">
        <w:rPr>
          <w:sz w:val="24"/>
          <w:szCs w:val="24"/>
        </w:rPr>
        <w:t>Investigation</w:t>
      </w:r>
      <w:proofErr w:type="spellEnd"/>
      <w:r w:rsidRPr="00DD1112">
        <w:rPr>
          <w:sz w:val="24"/>
          <w:szCs w:val="24"/>
        </w:rPr>
        <w:t xml:space="preserve"> </w:t>
      </w:r>
      <w:proofErr w:type="spellStart"/>
      <w:r w:rsidRPr="00DD1112">
        <w:rPr>
          <w:sz w:val="24"/>
          <w:szCs w:val="24"/>
        </w:rPr>
        <w:t>and</w:t>
      </w:r>
      <w:proofErr w:type="spellEnd"/>
      <w:r w:rsidRPr="00DD1112">
        <w:rPr>
          <w:sz w:val="24"/>
          <w:szCs w:val="24"/>
        </w:rPr>
        <w:t xml:space="preserve"> </w:t>
      </w:r>
      <w:proofErr w:type="spellStart"/>
      <w:r w:rsidRPr="00DD1112">
        <w:rPr>
          <w:sz w:val="24"/>
          <w:szCs w:val="24"/>
        </w:rPr>
        <w:t>Public</w:t>
      </w:r>
      <w:proofErr w:type="spellEnd"/>
      <w:r w:rsidRPr="00DD1112">
        <w:rPr>
          <w:sz w:val="24"/>
          <w:szCs w:val="24"/>
        </w:rPr>
        <w:t xml:space="preserve"> </w:t>
      </w:r>
      <w:proofErr w:type="spellStart"/>
      <w:r w:rsidRPr="00DD1112">
        <w:rPr>
          <w:sz w:val="24"/>
          <w:szCs w:val="24"/>
        </w:rPr>
        <w:t>Security</w:t>
      </w:r>
      <w:proofErr w:type="spellEnd"/>
    </w:p>
    <w:p w:rsidR="00757083" w:rsidRPr="00A12FCD" w:rsidRDefault="00757083" w:rsidP="00DD1112">
      <w:pPr>
        <w:pStyle w:val="Bezproreda"/>
        <w:jc w:val="center"/>
        <w:rPr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A12FCD" w:rsidRPr="00A12FCD" w:rsidTr="00A12FCD">
        <w:tc>
          <w:tcPr>
            <w:tcW w:w="1696" w:type="dxa"/>
          </w:tcPr>
          <w:p w:rsidR="00A12FCD" w:rsidRPr="00A12FCD" w:rsidRDefault="00DD1112" w:rsidP="00DD1112">
            <w:pPr>
              <w:pStyle w:val="Bezproreda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Paper</w:t>
            </w:r>
            <w:proofErr w:type="spellEnd"/>
            <w:r>
              <w:rPr>
                <w:sz w:val="24"/>
                <w:szCs w:val="24"/>
              </w:rPr>
              <w:t xml:space="preserve"> Title</w:t>
            </w:r>
          </w:p>
        </w:tc>
        <w:tc>
          <w:tcPr>
            <w:tcW w:w="7366" w:type="dxa"/>
          </w:tcPr>
          <w:p w:rsidR="00A12FCD" w:rsidRPr="00A12FCD" w:rsidRDefault="00A12FCD" w:rsidP="00C62BC8">
            <w:pPr>
              <w:pStyle w:val="Bezproreda"/>
              <w:jc w:val="both"/>
              <w:rPr>
                <w:sz w:val="24"/>
                <w:szCs w:val="24"/>
              </w:rPr>
            </w:pPr>
          </w:p>
          <w:p w:rsidR="00A12FCD" w:rsidRPr="00A12FCD" w:rsidRDefault="00A12FCD" w:rsidP="00C62BC8">
            <w:pPr>
              <w:pStyle w:val="Bezproreda"/>
              <w:jc w:val="both"/>
              <w:rPr>
                <w:sz w:val="24"/>
                <w:szCs w:val="24"/>
              </w:rPr>
            </w:pPr>
          </w:p>
        </w:tc>
      </w:tr>
      <w:tr w:rsidR="00A12FCD" w:rsidRPr="00A12FCD" w:rsidTr="00A12FCD">
        <w:tc>
          <w:tcPr>
            <w:tcW w:w="1696" w:type="dxa"/>
          </w:tcPr>
          <w:p w:rsidR="00A73ADB" w:rsidRDefault="00DD1112" w:rsidP="00C62BC8">
            <w:pPr>
              <w:pStyle w:val="Bezproreda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Abstract</w:t>
            </w:r>
            <w:proofErr w:type="spellEnd"/>
          </w:p>
          <w:p w:rsidR="00A12FCD" w:rsidRPr="00A12FCD" w:rsidRDefault="00A73ADB" w:rsidP="00DD1112">
            <w:pPr>
              <w:pStyle w:val="Bezproreda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(35</w:t>
            </w:r>
            <w:r w:rsidR="00A12FCD" w:rsidRPr="00A12FCD">
              <w:rPr>
                <w:sz w:val="24"/>
                <w:szCs w:val="24"/>
              </w:rPr>
              <w:t xml:space="preserve">0 </w:t>
            </w:r>
            <w:proofErr w:type="spellStart"/>
            <w:r w:rsidR="00DD1112">
              <w:rPr>
                <w:sz w:val="24"/>
                <w:szCs w:val="24"/>
              </w:rPr>
              <w:t>words</w:t>
            </w:r>
            <w:proofErr w:type="spellEnd"/>
            <w:r w:rsidR="00DD1112">
              <w:rPr>
                <w:sz w:val="24"/>
                <w:szCs w:val="24"/>
              </w:rPr>
              <w:t xml:space="preserve"> </w:t>
            </w:r>
            <w:proofErr w:type="spellStart"/>
            <w:r w:rsidR="00DD1112">
              <w:rPr>
                <w:sz w:val="24"/>
                <w:szCs w:val="24"/>
              </w:rPr>
              <w:t>max</w:t>
            </w:r>
            <w:proofErr w:type="spellEnd"/>
            <w:r w:rsidR="00A12FCD" w:rsidRPr="00A12FCD">
              <w:rPr>
                <w:sz w:val="24"/>
                <w:szCs w:val="24"/>
              </w:rPr>
              <w:t>)</w:t>
            </w:r>
          </w:p>
        </w:tc>
        <w:tc>
          <w:tcPr>
            <w:tcW w:w="7366" w:type="dxa"/>
          </w:tcPr>
          <w:p w:rsidR="00A12FCD" w:rsidRPr="00A12FCD" w:rsidRDefault="00A12FCD" w:rsidP="00C62BC8">
            <w:pPr>
              <w:pStyle w:val="Bezproreda"/>
              <w:jc w:val="both"/>
              <w:rPr>
                <w:sz w:val="24"/>
                <w:szCs w:val="24"/>
              </w:rPr>
            </w:pPr>
          </w:p>
          <w:p w:rsidR="00A12FCD" w:rsidRPr="00A12FCD" w:rsidRDefault="00A12FCD" w:rsidP="00C62BC8">
            <w:pPr>
              <w:pStyle w:val="Bezproreda"/>
              <w:jc w:val="both"/>
              <w:rPr>
                <w:sz w:val="24"/>
                <w:szCs w:val="24"/>
              </w:rPr>
            </w:pPr>
          </w:p>
          <w:p w:rsidR="00A12FCD" w:rsidRPr="00A12FCD" w:rsidRDefault="00A12FCD" w:rsidP="00C62BC8">
            <w:pPr>
              <w:pStyle w:val="Bezproreda"/>
              <w:jc w:val="both"/>
              <w:rPr>
                <w:sz w:val="24"/>
                <w:szCs w:val="24"/>
              </w:rPr>
            </w:pPr>
          </w:p>
          <w:p w:rsidR="00A12FCD" w:rsidRPr="00A12FCD" w:rsidRDefault="00A12FCD" w:rsidP="00C62BC8">
            <w:pPr>
              <w:pStyle w:val="Bezproreda"/>
              <w:jc w:val="both"/>
              <w:rPr>
                <w:sz w:val="24"/>
                <w:szCs w:val="24"/>
              </w:rPr>
            </w:pPr>
          </w:p>
          <w:p w:rsidR="00A12FCD" w:rsidRPr="00A12FCD" w:rsidRDefault="00A12FCD" w:rsidP="00C62BC8">
            <w:pPr>
              <w:pStyle w:val="Bezproreda"/>
              <w:jc w:val="both"/>
              <w:rPr>
                <w:sz w:val="24"/>
                <w:szCs w:val="24"/>
              </w:rPr>
            </w:pPr>
          </w:p>
          <w:p w:rsidR="00A12FCD" w:rsidRPr="00A12FCD" w:rsidRDefault="00A12FCD" w:rsidP="00C62BC8">
            <w:pPr>
              <w:pStyle w:val="Bezproreda"/>
              <w:jc w:val="both"/>
              <w:rPr>
                <w:sz w:val="24"/>
                <w:szCs w:val="24"/>
              </w:rPr>
            </w:pPr>
          </w:p>
          <w:p w:rsidR="00A12FCD" w:rsidRDefault="00A12FCD" w:rsidP="00C62BC8">
            <w:pPr>
              <w:pStyle w:val="Bezproreda"/>
              <w:jc w:val="both"/>
              <w:rPr>
                <w:sz w:val="24"/>
                <w:szCs w:val="24"/>
              </w:rPr>
            </w:pPr>
          </w:p>
          <w:p w:rsidR="00A12FCD" w:rsidRDefault="00A12FCD" w:rsidP="00C62BC8">
            <w:pPr>
              <w:pStyle w:val="Bezproreda"/>
              <w:jc w:val="both"/>
              <w:rPr>
                <w:sz w:val="24"/>
                <w:szCs w:val="24"/>
              </w:rPr>
            </w:pPr>
          </w:p>
          <w:p w:rsidR="00A12FCD" w:rsidRPr="00A12FCD" w:rsidRDefault="00A12FCD" w:rsidP="00C62BC8">
            <w:pPr>
              <w:pStyle w:val="Bezproreda"/>
              <w:jc w:val="both"/>
              <w:rPr>
                <w:sz w:val="24"/>
                <w:szCs w:val="24"/>
              </w:rPr>
            </w:pPr>
          </w:p>
          <w:p w:rsidR="00A12FCD" w:rsidRPr="00A12FCD" w:rsidRDefault="00A12FCD" w:rsidP="00C62BC8">
            <w:pPr>
              <w:pStyle w:val="Bezproreda"/>
              <w:jc w:val="both"/>
              <w:rPr>
                <w:sz w:val="24"/>
                <w:szCs w:val="24"/>
              </w:rPr>
            </w:pPr>
          </w:p>
          <w:p w:rsidR="00A12FCD" w:rsidRPr="00A12FCD" w:rsidRDefault="00A12FCD" w:rsidP="00C62BC8">
            <w:pPr>
              <w:pStyle w:val="Bezproreda"/>
              <w:jc w:val="both"/>
              <w:rPr>
                <w:sz w:val="24"/>
                <w:szCs w:val="24"/>
              </w:rPr>
            </w:pPr>
          </w:p>
          <w:p w:rsidR="00A12FCD" w:rsidRPr="00A12FCD" w:rsidRDefault="00A12FCD" w:rsidP="00C62BC8">
            <w:pPr>
              <w:pStyle w:val="Bezproreda"/>
              <w:jc w:val="both"/>
              <w:rPr>
                <w:sz w:val="24"/>
                <w:szCs w:val="24"/>
              </w:rPr>
            </w:pPr>
          </w:p>
          <w:p w:rsidR="00A12FCD" w:rsidRPr="00A12FCD" w:rsidRDefault="00A12FCD" w:rsidP="00C62BC8">
            <w:pPr>
              <w:pStyle w:val="Bezproreda"/>
              <w:jc w:val="both"/>
              <w:rPr>
                <w:sz w:val="24"/>
                <w:szCs w:val="24"/>
              </w:rPr>
            </w:pPr>
          </w:p>
          <w:p w:rsidR="00A12FCD" w:rsidRPr="00A12FCD" w:rsidRDefault="00A12FCD" w:rsidP="00C62BC8">
            <w:pPr>
              <w:pStyle w:val="Bezproreda"/>
              <w:jc w:val="both"/>
              <w:rPr>
                <w:sz w:val="24"/>
                <w:szCs w:val="24"/>
              </w:rPr>
            </w:pPr>
          </w:p>
          <w:p w:rsidR="00A12FCD" w:rsidRPr="00A12FCD" w:rsidRDefault="00A12FCD" w:rsidP="00C62BC8">
            <w:pPr>
              <w:pStyle w:val="Bezproreda"/>
              <w:jc w:val="both"/>
              <w:rPr>
                <w:sz w:val="24"/>
                <w:szCs w:val="24"/>
              </w:rPr>
            </w:pPr>
          </w:p>
          <w:p w:rsidR="00A12FCD" w:rsidRPr="00A12FCD" w:rsidRDefault="00A12FCD" w:rsidP="00C62BC8">
            <w:pPr>
              <w:pStyle w:val="Bezproreda"/>
              <w:jc w:val="both"/>
              <w:rPr>
                <w:sz w:val="24"/>
                <w:szCs w:val="24"/>
              </w:rPr>
            </w:pPr>
          </w:p>
          <w:p w:rsidR="00A12FCD" w:rsidRPr="00A12FCD" w:rsidRDefault="00A12FCD" w:rsidP="00C62BC8">
            <w:pPr>
              <w:pStyle w:val="Bezproreda"/>
              <w:jc w:val="both"/>
              <w:rPr>
                <w:sz w:val="24"/>
                <w:szCs w:val="24"/>
              </w:rPr>
            </w:pPr>
          </w:p>
        </w:tc>
      </w:tr>
      <w:tr w:rsidR="00A12FCD" w:rsidRPr="00A12FCD" w:rsidTr="00A12FCD">
        <w:tc>
          <w:tcPr>
            <w:tcW w:w="1696" w:type="dxa"/>
          </w:tcPr>
          <w:p w:rsidR="00A12FCD" w:rsidRPr="00A12FCD" w:rsidRDefault="00DD1112" w:rsidP="00C62BC8">
            <w:pPr>
              <w:pStyle w:val="Bezproreda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Keywords</w:t>
            </w:r>
            <w:proofErr w:type="spellEnd"/>
          </w:p>
        </w:tc>
        <w:tc>
          <w:tcPr>
            <w:tcW w:w="7366" w:type="dxa"/>
          </w:tcPr>
          <w:p w:rsidR="00A12FCD" w:rsidRDefault="00A12FCD" w:rsidP="00C62BC8">
            <w:pPr>
              <w:pStyle w:val="Bezproreda"/>
              <w:jc w:val="both"/>
              <w:rPr>
                <w:sz w:val="24"/>
                <w:szCs w:val="24"/>
              </w:rPr>
            </w:pPr>
          </w:p>
          <w:p w:rsidR="00A12FCD" w:rsidRPr="00A12FCD" w:rsidRDefault="00A12FCD" w:rsidP="00C62BC8">
            <w:pPr>
              <w:pStyle w:val="Bezproreda"/>
              <w:jc w:val="both"/>
              <w:rPr>
                <w:sz w:val="24"/>
                <w:szCs w:val="24"/>
              </w:rPr>
            </w:pPr>
          </w:p>
        </w:tc>
      </w:tr>
      <w:tr w:rsidR="00A12FCD" w:rsidRPr="00A12FCD" w:rsidTr="00A12FCD">
        <w:tc>
          <w:tcPr>
            <w:tcW w:w="1696" w:type="dxa"/>
          </w:tcPr>
          <w:p w:rsidR="00A12FCD" w:rsidRPr="00A12FCD" w:rsidRDefault="00DD1112" w:rsidP="00C62BC8">
            <w:pPr>
              <w:pStyle w:val="Bezproreda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Author</w:t>
            </w:r>
            <w:proofErr w:type="spellEnd"/>
          </w:p>
        </w:tc>
        <w:tc>
          <w:tcPr>
            <w:tcW w:w="7366" w:type="dxa"/>
          </w:tcPr>
          <w:p w:rsidR="00A12FCD" w:rsidRPr="00A12FCD" w:rsidRDefault="00A12FCD" w:rsidP="00C62BC8">
            <w:pPr>
              <w:pStyle w:val="Bezproreda"/>
              <w:jc w:val="both"/>
              <w:rPr>
                <w:sz w:val="24"/>
                <w:szCs w:val="24"/>
              </w:rPr>
            </w:pPr>
          </w:p>
          <w:p w:rsidR="00A12FCD" w:rsidRDefault="00A12FCD" w:rsidP="00C62BC8">
            <w:pPr>
              <w:pStyle w:val="Bezproreda"/>
              <w:jc w:val="both"/>
              <w:rPr>
                <w:sz w:val="24"/>
                <w:szCs w:val="24"/>
              </w:rPr>
            </w:pPr>
          </w:p>
          <w:p w:rsidR="00A12FCD" w:rsidRPr="00A12FCD" w:rsidRDefault="00A12FCD" w:rsidP="00C62BC8">
            <w:pPr>
              <w:pStyle w:val="Bezproreda"/>
              <w:jc w:val="both"/>
              <w:rPr>
                <w:sz w:val="24"/>
                <w:szCs w:val="24"/>
              </w:rPr>
            </w:pPr>
          </w:p>
          <w:p w:rsidR="00A12FCD" w:rsidRPr="00A12FCD" w:rsidRDefault="00A12FCD" w:rsidP="00C62BC8">
            <w:pPr>
              <w:pStyle w:val="Bezproreda"/>
              <w:jc w:val="both"/>
              <w:rPr>
                <w:sz w:val="24"/>
                <w:szCs w:val="24"/>
              </w:rPr>
            </w:pPr>
          </w:p>
        </w:tc>
      </w:tr>
      <w:tr w:rsidR="00A12FCD" w:rsidRPr="00A12FCD" w:rsidTr="00A12FCD">
        <w:tc>
          <w:tcPr>
            <w:tcW w:w="1696" w:type="dxa"/>
          </w:tcPr>
          <w:p w:rsidR="00A12FCD" w:rsidRPr="00A12FCD" w:rsidRDefault="00DD1112" w:rsidP="00C62BC8">
            <w:pPr>
              <w:pStyle w:val="Bezproreda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Institution</w:t>
            </w:r>
            <w:proofErr w:type="spellEnd"/>
          </w:p>
        </w:tc>
        <w:tc>
          <w:tcPr>
            <w:tcW w:w="7366" w:type="dxa"/>
          </w:tcPr>
          <w:p w:rsidR="00A12FCD" w:rsidRDefault="00A12FCD" w:rsidP="00C62BC8">
            <w:pPr>
              <w:pStyle w:val="Bezproreda"/>
              <w:jc w:val="both"/>
              <w:rPr>
                <w:sz w:val="24"/>
                <w:szCs w:val="24"/>
              </w:rPr>
            </w:pPr>
          </w:p>
          <w:p w:rsidR="00A12FCD" w:rsidRPr="00A12FCD" w:rsidRDefault="00A12FCD" w:rsidP="00C62BC8">
            <w:pPr>
              <w:pStyle w:val="Bezproreda"/>
              <w:jc w:val="both"/>
              <w:rPr>
                <w:sz w:val="24"/>
                <w:szCs w:val="24"/>
              </w:rPr>
            </w:pPr>
          </w:p>
          <w:p w:rsidR="00A12FCD" w:rsidRPr="00A12FCD" w:rsidRDefault="00A12FCD" w:rsidP="00C62BC8">
            <w:pPr>
              <w:pStyle w:val="Bezproreda"/>
              <w:jc w:val="both"/>
              <w:rPr>
                <w:sz w:val="24"/>
                <w:szCs w:val="24"/>
              </w:rPr>
            </w:pPr>
          </w:p>
        </w:tc>
      </w:tr>
      <w:tr w:rsidR="00A12FCD" w:rsidRPr="00A12FCD" w:rsidTr="00A12FCD">
        <w:tc>
          <w:tcPr>
            <w:tcW w:w="1696" w:type="dxa"/>
          </w:tcPr>
          <w:p w:rsidR="00A12FCD" w:rsidRDefault="00DD1112" w:rsidP="00C62BC8">
            <w:pPr>
              <w:pStyle w:val="Bezproreda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Contact</w:t>
            </w:r>
            <w:proofErr w:type="spellEnd"/>
            <w:r>
              <w:rPr>
                <w:sz w:val="24"/>
                <w:szCs w:val="24"/>
              </w:rPr>
              <w:t xml:space="preserve"> e-mail </w:t>
            </w:r>
          </w:p>
          <w:p w:rsidR="00DD1112" w:rsidRPr="00A12FCD" w:rsidRDefault="00DD1112" w:rsidP="00C62BC8">
            <w:pPr>
              <w:pStyle w:val="Bezproreda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Phone</w:t>
            </w:r>
            <w:proofErr w:type="spellEnd"/>
          </w:p>
        </w:tc>
        <w:tc>
          <w:tcPr>
            <w:tcW w:w="7366" w:type="dxa"/>
          </w:tcPr>
          <w:p w:rsidR="00A12FCD" w:rsidRDefault="00A12FCD" w:rsidP="00C62BC8">
            <w:pPr>
              <w:pStyle w:val="Bezproreda"/>
              <w:jc w:val="both"/>
              <w:rPr>
                <w:sz w:val="24"/>
                <w:szCs w:val="24"/>
              </w:rPr>
            </w:pPr>
          </w:p>
          <w:p w:rsidR="00A12FCD" w:rsidRPr="00A12FCD" w:rsidRDefault="00A12FCD" w:rsidP="00C62BC8">
            <w:pPr>
              <w:pStyle w:val="Bezproreda"/>
              <w:jc w:val="both"/>
              <w:rPr>
                <w:sz w:val="24"/>
                <w:szCs w:val="24"/>
              </w:rPr>
            </w:pPr>
          </w:p>
          <w:p w:rsidR="00A12FCD" w:rsidRPr="00A12FCD" w:rsidRDefault="00A12FCD" w:rsidP="00C62BC8">
            <w:pPr>
              <w:pStyle w:val="Bezproreda"/>
              <w:jc w:val="both"/>
              <w:rPr>
                <w:sz w:val="24"/>
                <w:szCs w:val="24"/>
              </w:rPr>
            </w:pPr>
          </w:p>
        </w:tc>
      </w:tr>
    </w:tbl>
    <w:p w:rsidR="00A12FCD" w:rsidRDefault="00A12FCD" w:rsidP="00C62BC8">
      <w:pPr>
        <w:pStyle w:val="Bezproreda"/>
        <w:jc w:val="both"/>
        <w:rPr>
          <w:sz w:val="24"/>
          <w:szCs w:val="24"/>
        </w:rPr>
      </w:pPr>
    </w:p>
    <w:p w:rsidR="00757083" w:rsidRDefault="00757083" w:rsidP="00C62BC8">
      <w:pPr>
        <w:pStyle w:val="Bezproreda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Please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before</w:t>
      </w:r>
      <w:proofErr w:type="spellEnd"/>
      <w:r>
        <w:rPr>
          <w:sz w:val="24"/>
          <w:szCs w:val="24"/>
        </w:rPr>
        <w:t xml:space="preserve"> June 15th 2023 </w:t>
      </w:r>
      <w:bookmarkStart w:id="0" w:name="_GoBack"/>
      <w:bookmarkEnd w:id="0"/>
      <w:r>
        <w:rPr>
          <w:sz w:val="24"/>
          <w:szCs w:val="24"/>
        </w:rPr>
        <w:t xml:space="preserve">to: </w:t>
      </w:r>
      <w:hyperlink r:id="rId8" w:history="1">
        <w:r w:rsidRPr="003573A3">
          <w:rPr>
            <w:rStyle w:val="Hiperveza"/>
            <w:sz w:val="24"/>
            <w:szCs w:val="24"/>
          </w:rPr>
          <w:t>konferencija-kriminalistika@fkz.hr</w:t>
        </w:r>
      </w:hyperlink>
    </w:p>
    <w:p w:rsidR="00757083" w:rsidRPr="00A12FCD" w:rsidRDefault="00757083" w:rsidP="00C62BC8">
      <w:pPr>
        <w:pStyle w:val="Bezproreda"/>
        <w:jc w:val="both"/>
        <w:rPr>
          <w:sz w:val="24"/>
          <w:szCs w:val="24"/>
        </w:rPr>
      </w:pPr>
    </w:p>
    <w:sectPr w:rsidR="00757083" w:rsidRPr="00A12F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D320D"/>
    <w:multiLevelType w:val="hybridMultilevel"/>
    <w:tmpl w:val="06589A5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D7472E"/>
    <w:multiLevelType w:val="hybridMultilevel"/>
    <w:tmpl w:val="C090E20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341CBA"/>
    <w:multiLevelType w:val="hybridMultilevel"/>
    <w:tmpl w:val="8AFC85BC"/>
    <w:lvl w:ilvl="0" w:tplc="50844048">
      <w:numFmt w:val="bullet"/>
      <w:lvlText w:val="·"/>
      <w:lvlJc w:val="left"/>
      <w:pPr>
        <w:ind w:left="870" w:hanging="51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2B1"/>
    <w:rsid w:val="00006898"/>
    <w:rsid w:val="000074D6"/>
    <w:rsid w:val="000C4F08"/>
    <w:rsid w:val="00183D35"/>
    <w:rsid w:val="001853B8"/>
    <w:rsid w:val="00265A10"/>
    <w:rsid w:val="003F3E0B"/>
    <w:rsid w:val="00415D5D"/>
    <w:rsid w:val="00495C11"/>
    <w:rsid w:val="00513B90"/>
    <w:rsid w:val="0054615B"/>
    <w:rsid w:val="006415C7"/>
    <w:rsid w:val="00662BD6"/>
    <w:rsid w:val="006A1C51"/>
    <w:rsid w:val="007152F6"/>
    <w:rsid w:val="00757083"/>
    <w:rsid w:val="008A0C99"/>
    <w:rsid w:val="008E6D2D"/>
    <w:rsid w:val="00900B9C"/>
    <w:rsid w:val="0098656E"/>
    <w:rsid w:val="00987AC4"/>
    <w:rsid w:val="00991904"/>
    <w:rsid w:val="009C3FE7"/>
    <w:rsid w:val="00A12FCD"/>
    <w:rsid w:val="00A73ADB"/>
    <w:rsid w:val="00AA6CE7"/>
    <w:rsid w:val="00B0766B"/>
    <w:rsid w:val="00BC6701"/>
    <w:rsid w:val="00C62BC8"/>
    <w:rsid w:val="00C83757"/>
    <w:rsid w:val="00C904ED"/>
    <w:rsid w:val="00CD35E4"/>
    <w:rsid w:val="00D402B1"/>
    <w:rsid w:val="00DD1112"/>
    <w:rsid w:val="00DE0E8C"/>
    <w:rsid w:val="00E31E82"/>
    <w:rsid w:val="00E67EEC"/>
    <w:rsid w:val="00E82896"/>
    <w:rsid w:val="00E90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D4B4A"/>
  <w15:chartTrackingRefBased/>
  <w15:docId w15:val="{4D37B585-C7CB-40B2-A6D4-022481D02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62BC8"/>
    <w:pPr>
      <w:spacing w:after="0" w:line="240" w:lineRule="auto"/>
    </w:pPr>
  </w:style>
  <w:style w:type="table" w:styleId="Reetkatablice">
    <w:name w:val="Table Grid"/>
    <w:basedOn w:val="Obinatablica"/>
    <w:uiPriority w:val="39"/>
    <w:rsid w:val="00A12F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A73A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73ADB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7570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ferencija-kriminalistika@fkz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3.png@01D984C0.6FDEF410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MUP RH</Company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KARAS</dc:creator>
  <cp:keywords/>
  <dc:description/>
  <cp:lastModifiedBy>KARAS</cp:lastModifiedBy>
  <cp:revision>3</cp:revision>
  <cp:lastPrinted>2023-05-12T06:34:00Z</cp:lastPrinted>
  <dcterms:created xsi:type="dcterms:W3CDTF">2023-05-22T07:14:00Z</dcterms:created>
  <dcterms:modified xsi:type="dcterms:W3CDTF">2023-05-22T07:16:00Z</dcterms:modified>
</cp:coreProperties>
</file>